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7F7" w:rsidRDefault="00FC57F7" w:rsidP="00FC57F7">
      <w:pPr>
        <w:jc w:val="center"/>
        <w:rPr>
          <w:sz w:val="28"/>
          <w:szCs w:val="28"/>
        </w:rPr>
      </w:pPr>
    </w:p>
    <w:p w:rsidR="00FC57F7" w:rsidRDefault="00FC57F7" w:rsidP="00FC57F7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CB7579" w:rsidRDefault="00FC57F7" w:rsidP="00FC57F7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остатках целевых и нецелевых средств бюджета, сложившихся</w:t>
      </w:r>
    </w:p>
    <w:p w:rsidR="00FC57F7" w:rsidRPr="004332D2" w:rsidRDefault="00FC57F7" w:rsidP="00FC57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="0021627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1 </w:t>
      </w:r>
      <w:r w:rsidR="00695916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</w:t>
      </w:r>
      <w:r w:rsidR="00E04D95">
        <w:rPr>
          <w:sz w:val="28"/>
          <w:szCs w:val="28"/>
        </w:rPr>
        <w:t>2</w:t>
      </w:r>
      <w:r w:rsidR="00E30AB1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</w:p>
    <w:p w:rsidR="00FC57F7" w:rsidRPr="004332D2" w:rsidRDefault="00FC57F7" w:rsidP="00FC57F7">
      <w:pPr>
        <w:rPr>
          <w:sz w:val="28"/>
          <w:szCs w:val="28"/>
        </w:rPr>
      </w:pPr>
    </w:p>
    <w:p w:rsidR="00FC57F7" w:rsidRPr="004332D2" w:rsidRDefault="00FC57F7" w:rsidP="00FC57F7">
      <w:pPr>
        <w:rPr>
          <w:sz w:val="28"/>
          <w:szCs w:val="28"/>
        </w:rPr>
      </w:pPr>
    </w:p>
    <w:p w:rsidR="00FC57F7" w:rsidRDefault="00FC57F7" w:rsidP="00FC57F7">
      <w:pPr>
        <w:rPr>
          <w:sz w:val="28"/>
          <w:szCs w:val="28"/>
        </w:rPr>
      </w:pPr>
    </w:p>
    <w:p w:rsidR="00FC57F7" w:rsidRDefault="00FC57F7" w:rsidP="002500E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500E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На 1 </w:t>
      </w:r>
      <w:r w:rsidR="00695916">
        <w:rPr>
          <w:sz w:val="28"/>
          <w:szCs w:val="28"/>
        </w:rPr>
        <w:t>января</w:t>
      </w:r>
      <w:r w:rsidR="005645E2">
        <w:rPr>
          <w:sz w:val="28"/>
          <w:szCs w:val="28"/>
        </w:rPr>
        <w:t xml:space="preserve"> 20</w:t>
      </w:r>
      <w:r w:rsidR="00E04D95">
        <w:rPr>
          <w:sz w:val="28"/>
          <w:szCs w:val="28"/>
        </w:rPr>
        <w:t>2</w:t>
      </w:r>
      <w:r w:rsidR="00E30AB1">
        <w:rPr>
          <w:sz w:val="28"/>
          <w:szCs w:val="28"/>
        </w:rPr>
        <w:t>6</w:t>
      </w:r>
      <w:r w:rsidR="005645E2">
        <w:rPr>
          <w:sz w:val="28"/>
          <w:szCs w:val="28"/>
        </w:rPr>
        <w:t xml:space="preserve"> года </w:t>
      </w:r>
      <w:r>
        <w:rPr>
          <w:sz w:val="28"/>
          <w:szCs w:val="28"/>
        </w:rPr>
        <w:t>на расчетном счет</w:t>
      </w:r>
      <w:r w:rsidR="00AA3A1A">
        <w:rPr>
          <w:sz w:val="28"/>
          <w:szCs w:val="28"/>
        </w:rPr>
        <w:t>е</w:t>
      </w:r>
      <w:r>
        <w:rPr>
          <w:sz w:val="28"/>
          <w:szCs w:val="28"/>
        </w:rPr>
        <w:t xml:space="preserve"> районного бюджета остаток средств составил в сумме </w:t>
      </w:r>
      <w:r w:rsidR="00E30AB1">
        <w:rPr>
          <w:sz w:val="28"/>
          <w:szCs w:val="28"/>
        </w:rPr>
        <w:t>136893</w:t>
      </w:r>
      <w:r w:rsidR="008A72F2">
        <w:rPr>
          <w:sz w:val="28"/>
          <w:szCs w:val="28"/>
        </w:rPr>
        <w:t>,</w:t>
      </w:r>
      <w:r w:rsidR="00E30AB1">
        <w:rPr>
          <w:sz w:val="28"/>
          <w:szCs w:val="28"/>
        </w:rPr>
        <w:t>4</w:t>
      </w:r>
      <w:r w:rsidR="008A72F2">
        <w:rPr>
          <w:sz w:val="28"/>
          <w:szCs w:val="28"/>
        </w:rPr>
        <w:t xml:space="preserve"> тыс. рублей</w:t>
      </w:r>
      <w:r w:rsidR="00032DF2">
        <w:rPr>
          <w:sz w:val="28"/>
          <w:szCs w:val="28"/>
        </w:rPr>
        <w:t>, из них средства сельских поселений в сумме 55</w:t>
      </w:r>
      <w:r w:rsidR="008A72F2">
        <w:rPr>
          <w:sz w:val="28"/>
          <w:szCs w:val="28"/>
        </w:rPr>
        <w:t>,0 тыс. рублей</w:t>
      </w:r>
      <w:r>
        <w:rPr>
          <w:sz w:val="28"/>
          <w:szCs w:val="28"/>
        </w:rPr>
        <w:t>.</w:t>
      </w:r>
    </w:p>
    <w:p w:rsidR="00FC57F7" w:rsidRDefault="00CE4BA3" w:rsidP="00FC57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32DF2">
        <w:rPr>
          <w:sz w:val="28"/>
          <w:szCs w:val="28"/>
        </w:rPr>
        <w:t>О</w:t>
      </w:r>
      <w:r w:rsidR="00FC57F7">
        <w:rPr>
          <w:sz w:val="28"/>
          <w:szCs w:val="28"/>
        </w:rPr>
        <w:t>статок</w:t>
      </w:r>
      <w:r w:rsidR="00032DF2">
        <w:rPr>
          <w:sz w:val="28"/>
          <w:szCs w:val="28"/>
        </w:rPr>
        <w:t xml:space="preserve"> средств местного бюджета в сумме 136838</w:t>
      </w:r>
      <w:r w:rsidR="008A72F2">
        <w:rPr>
          <w:sz w:val="28"/>
          <w:szCs w:val="28"/>
        </w:rPr>
        <w:t>,</w:t>
      </w:r>
      <w:r w:rsidR="00032DF2">
        <w:rPr>
          <w:sz w:val="28"/>
          <w:szCs w:val="28"/>
        </w:rPr>
        <w:t>4</w:t>
      </w:r>
      <w:r w:rsidR="008A72F2">
        <w:rPr>
          <w:sz w:val="28"/>
          <w:szCs w:val="28"/>
        </w:rPr>
        <w:t xml:space="preserve"> тыс.</w:t>
      </w:r>
      <w:r w:rsidR="00032DF2">
        <w:rPr>
          <w:sz w:val="28"/>
          <w:szCs w:val="28"/>
        </w:rPr>
        <w:t xml:space="preserve"> рубле</w:t>
      </w:r>
      <w:r w:rsidR="008A72F2">
        <w:rPr>
          <w:sz w:val="28"/>
          <w:szCs w:val="28"/>
        </w:rPr>
        <w:t>й</w:t>
      </w:r>
      <w:r w:rsidR="00032DF2">
        <w:rPr>
          <w:sz w:val="28"/>
          <w:szCs w:val="28"/>
        </w:rPr>
        <w:t xml:space="preserve"> </w:t>
      </w:r>
      <w:r w:rsidR="00FC57F7">
        <w:rPr>
          <w:sz w:val="28"/>
          <w:szCs w:val="28"/>
        </w:rPr>
        <w:t>перераспределен</w:t>
      </w:r>
      <w:r w:rsidR="00552319">
        <w:rPr>
          <w:sz w:val="28"/>
          <w:szCs w:val="28"/>
        </w:rPr>
        <w:t xml:space="preserve"> в бюджете на 202</w:t>
      </w:r>
      <w:r w:rsidR="00032DF2">
        <w:rPr>
          <w:sz w:val="28"/>
          <w:szCs w:val="28"/>
        </w:rPr>
        <w:t>6</w:t>
      </w:r>
      <w:r w:rsidR="00552319">
        <w:rPr>
          <w:sz w:val="28"/>
          <w:szCs w:val="28"/>
        </w:rPr>
        <w:t xml:space="preserve"> год</w:t>
      </w:r>
      <w:r w:rsidR="00FC57F7">
        <w:rPr>
          <w:sz w:val="28"/>
          <w:szCs w:val="28"/>
        </w:rPr>
        <w:t xml:space="preserve"> </w:t>
      </w:r>
      <w:r w:rsidR="00297337">
        <w:rPr>
          <w:sz w:val="28"/>
          <w:szCs w:val="28"/>
        </w:rPr>
        <w:t>на общие расходы</w:t>
      </w:r>
      <w:r w:rsidR="008A72F2">
        <w:rPr>
          <w:sz w:val="28"/>
          <w:szCs w:val="28"/>
        </w:rPr>
        <w:t>,</w:t>
      </w:r>
      <w:r w:rsidR="00297337">
        <w:rPr>
          <w:sz w:val="28"/>
          <w:szCs w:val="28"/>
        </w:rPr>
        <w:t xml:space="preserve"> </w:t>
      </w:r>
      <w:r w:rsidR="00032DF2">
        <w:rPr>
          <w:sz w:val="28"/>
          <w:szCs w:val="28"/>
        </w:rPr>
        <w:t>из них</w:t>
      </w:r>
      <w:r w:rsidR="003B4611">
        <w:rPr>
          <w:sz w:val="28"/>
          <w:szCs w:val="28"/>
        </w:rPr>
        <w:t xml:space="preserve"> остаток </w:t>
      </w:r>
      <w:r w:rsidR="003B4611" w:rsidRPr="003B4611">
        <w:rPr>
          <w:sz w:val="28"/>
          <w:szCs w:val="28"/>
        </w:rPr>
        <w:t>денежны</w:t>
      </w:r>
      <w:r w:rsidR="003B4611">
        <w:rPr>
          <w:sz w:val="28"/>
          <w:szCs w:val="28"/>
        </w:rPr>
        <w:t>х</w:t>
      </w:r>
      <w:r w:rsidR="003B4611" w:rsidRPr="003B4611">
        <w:rPr>
          <w:sz w:val="28"/>
          <w:szCs w:val="28"/>
        </w:rPr>
        <w:t xml:space="preserve"> средств от фактически поступивших доходов бюджета муниципального образования Тбилисский район, указанных в пункте 1 статьи 166, пункте 1 статьи 751 и пункте 1 статьи 782 Федерального закона от 10 января 2002 г. № 7-ФЗ «Об охране окружающей среды»</w:t>
      </w:r>
      <w:r w:rsidR="003B4611">
        <w:rPr>
          <w:sz w:val="28"/>
          <w:szCs w:val="28"/>
        </w:rPr>
        <w:t xml:space="preserve"> в сумме </w:t>
      </w:r>
      <w:r w:rsidR="00032DF2">
        <w:rPr>
          <w:sz w:val="28"/>
          <w:szCs w:val="28"/>
        </w:rPr>
        <w:t>6156,4</w:t>
      </w:r>
      <w:r w:rsidR="003B4611">
        <w:rPr>
          <w:sz w:val="28"/>
          <w:szCs w:val="28"/>
        </w:rPr>
        <w:t xml:space="preserve"> тыс. рублей распределен по назначению</w:t>
      </w:r>
      <w:r w:rsidR="00297337">
        <w:rPr>
          <w:sz w:val="28"/>
          <w:szCs w:val="28"/>
        </w:rPr>
        <w:t>.</w:t>
      </w:r>
    </w:p>
    <w:p w:rsidR="005B093A" w:rsidRPr="002500E9" w:rsidRDefault="002500E9" w:rsidP="002973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FC57F7" w:rsidRPr="00B5031B" w:rsidRDefault="00FC57F7" w:rsidP="00FC57F7">
      <w:pPr>
        <w:rPr>
          <w:sz w:val="28"/>
          <w:szCs w:val="28"/>
        </w:rPr>
      </w:pPr>
      <w:bookmarkStart w:id="0" w:name="_GoBack"/>
      <w:bookmarkEnd w:id="0"/>
    </w:p>
    <w:p w:rsidR="00FC57F7" w:rsidRPr="00B5031B" w:rsidRDefault="00FC57F7" w:rsidP="00FC57F7">
      <w:pPr>
        <w:rPr>
          <w:sz w:val="28"/>
          <w:szCs w:val="28"/>
        </w:rPr>
      </w:pPr>
    </w:p>
    <w:p w:rsidR="00FC57F7" w:rsidRPr="00B5031B" w:rsidRDefault="005B093A" w:rsidP="00FC57F7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5645E2" w:rsidRPr="005645E2" w:rsidRDefault="005B093A" w:rsidP="005645E2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645E2" w:rsidRPr="005645E2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5645E2" w:rsidRPr="005645E2">
        <w:rPr>
          <w:sz w:val="28"/>
          <w:szCs w:val="28"/>
        </w:rPr>
        <w:t xml:space="preserve"> главы муниципального</w:t>
      </w:r>
    </w:p>
    <w:p w:rsidR="005645E2" w:rsidRPr="005645E2" w:rsidRDefault="005645E2" w:rsidP="005645E2">
      <w:pPr>
        <w:jc w:val="both"/>
        <w:rPr>
          <w:sz w:val="28"/>
          <w:szCs w:val="28"/>
        </w:rPr>
      </w:pPr>
      <w:r w:rsidRPr="005645E2">
        <w:rPr>
          <w:sz w:val="28"/>
          <w:szCs w:val="28"/>
        </w:rPr>
        <w:t xml:space="preserve">образования Тбилисский район, </w:t>
      </w:r>
    </w:p>
    <w:p w:rsidR="005645E2" w:rsidRPr="005645E2" w:rsidRDefault="005645E2" w:rsidP="005645E2">
      <w:pPr>
        <w:jc w:val="both"/>
        <w:rPr>
          <w:sz w:val="28"/>
          <w:szCs w:val="28"/>
        </w:rPr>
      </w:pPr>
      <w:r w:rsidRPr="005645E2">
        <w:rPr>
          <w:sz w:val="28"/>
          <w:szCs w:val="28"/>
        </w:rPr>
        <w:t>начальник</w:t>
      </w:r>
      <w:r w:rsidR="005B093A">
        <w:rPr>
          <w:sz w:val="28"/>
          <w:szCs w:val="28"/>
        </w:rPr>
        <w:t>а</w:t>
      </w:r>
      <w:r w:rsidRPr="005645E2">
        <w:rPr>
          <w:sz w:val="28"/>
          <w:szCs w:val="28"/>
        </w:rPr>
        <w:t xml:space="preserve"> финансового управления</w:t>
      </w:r>
      <w:r w:rsidRPr="005645E2">
        <w:rPr>
          <w:sz w:val="28"/>
          <w:szCs w:val="28"/>
        </w:rPr>
        <w:tab/>
        <w:t xml:space="preserve">                     </w:t>
      </w:r>
      <w:r w:rsidR="005B093A">
        <w:rPr>
          <w:sz w:val="28"/>
          <w:szCs w:val="28"/>
        </w:rPr>
        <w:t xml:space="preserve">          </w:t>
      </w:r>
      <w:r w:rsidRPr="005645E2">
        <w:rPr>
          <w:sz w:val="28"/>
          <w:szCs w:val="28"/>
        </w:rPr>
        <w:t xml:space="preserve">        </w:t>
      </w:r>
      <w:r w:rsidR="00E92E0B">
        <w:rPr>
          <w:sz w:val="28"/>
          <w:szCs w:val="28"/>
        </w:rPr>
        <w:t xml:space="preserve"> </w:t>
      </w:r>
      <w:r w:rsidRPr="005645E2">
        <w:rPr>
          <w:sz w:val="28"/>
          <w:szCs w:val="28"/>
        </w:rPr>
        <w:t xml:space="preserve">  </w:t>
      </w:r>
      <w:r w:rsidR="00297337">
        <w:rPr>
          <w:sz w:val="28"/>
          <w:szCs w:val="28"/>
        </w:rPr>
        <w:t xml:space="preserve">Е.А. </w:t>
      </w:r>
      <w:proofErr w:type="spellStart"/>
      <w:r w:rsidR="00297337">
        <w:rPr>
          <w:sz w:val="28"/>
          <w:szCs w:val="28"/>
        </w:rPr>
        <w:t>Клочкова</w:t>
      </w:r>
      <w:proofErr w:type="spellEnd"/>
      <w:r w:rsidRPr="005645E2">
        <w:rPr>
          <w:sz w:val="28"/>
          <w:szCs w:val="28"/>
        </w:rPr>
        <w:t xml:space="preserve"> </w:t>
      </w:r>
    </w:p>
    <w:p w:rsidR="006B722A" w:rsidRDefault="006B722A" w:rsidP="005645E2"/>
    <w:sectPr w:rsidR="006B722A" w:rsidSect="005B09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732"/>
    <w:rsid w:val="00032DF2"/>
    <w:rsid w:val="00112D70"/>
    <w:rsid w:val="00216273"/>
    <w:rsid w:val="00227732"/>
    <w:rsid w:val="002500E9"/>
    <w:rsid w:val="00297337"/>
    <w:rsid w:val="003B4611"/>
    <w:rsid w:val="004B7031"/>
    <w:rsid w:val="00552319"/>
    <w:rsid w:val="005645E2"/>
    <w:rsid w:val="005A14C1"/>
    <w:rsid w:val="005B093A"/>
    <w:rsid w:val="0061223B"/>
    <w:rsid w:val="00695916"/>
    <w:rsid w:val="006B722A"/>
    <w:rsid w:val="006F4980"/>
    <w:rsid w:val="006F6728"/>
    <w:rsid w:val="007844DA"/>
    <w:rsid w:val="008A362D"/>
    <w:rsid w:val="008A72F2"/>
    <w:rsid w:val="00A23267"/>
    <w:rsid w:val="00AA3A1A"/>
    <w:rsid w:val="00B4306E"/>
    <w:rsid w:val="00B75D71"/>
    <w:rsid w:val="00CB7579"/>
    <w:rsid w:val="00CE4BA3"/>
    <w:rsid w:val="00E04D95"/>
    <w:rsid w:val="00E30AB1"/>
    <w:rsid w:val="00E32EB1"/>
    <w:rsid w:val="00E92E0B"/>
    <w:rsid w:val="00FC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D0273"/>
  <w15:docId w15:val="{F2A3E360-FADB-4E73-96A5-E903D883C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Яценко</dc:creator>
  <cp:keywords/>
  <dc:description/>
  <cp:lastModifiedBy>Гаркуша Людмила Анатольевна</cp:lastModifiedBy>
  <cp:revision>27</cp:revision>
  <cp:lastPrinted>2020-07-22T08:03:00Z</cp:lastPrinted>
  <dcterms:created xsi:type="dcterms:W3CDTF">2016-10-25T08:25:00Z</dcterms:created>
  <dcterms:modified xsi:type="dcterms:W3CDTF">2026-03-11T11:23:00Z</dcterms:modified>
</cp:coreProperties>
</file>